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8DC" w:rsidRDefault="00A228DC" w:rsidP="00A228DC">
      <w:pPr>
        <w:ind w:firstLine="851"/>
        <w:jc w:val="center"/>
        <w:rPr>
          <w:rFonts w:eastAsia="Times New Roman" w:cs="Times New Roman"/>
          <w:b/>
        </w:rPr>
      </w:pPr>
      <w:r w:rsidRPr="00A228DC">
        <w:rPr>
          <w:rFonts w:eastAsia="Times New Roman" w:cs="Times New Roman"/>
          <w:b/>
        </w:rPr>
        <w:t>Правила пожарной безопасности в летний пожароопасный сезон</w:t>
      </w:r>
    </w:p>
    <w:p w:rsidR="00A228DC" w:rsidRDefault="00A228DC" w:rsidP="001B3B6E">
      <w:pPr>
        <w:ind w:firstLine="851"/>
        <w:rPr>
          <w:rFonts w:eastAsia="Times New Roman" w:cs="Times New Roman"/>
          <w:b/>
        </w:rPr>
      </w:pPr>
    </w:p>
    <w:p w:rsidR="001B3B6E" w:rsidRPr="00F12B93" w:rsidRDefault="001B3B6E" w:rsidP="001B3B6E">
      <w:pPr>
        <w:ind w:firstLine="851"/>
        <w:rPr>
          <w:rFonts w:eastAsia="Times New Roman" w:cs="Times New Roman"/>
        </w:rPr>
      </w:pPr>
      <w:r w:rsidRPr="009F4286">
        <w:rPr>
          <w:rFonts w:eastAsia="Times New Roman" w:cs="Times New Roman"/>
          <w:b/>
        </w:rPr>
        <w:t>Согласно статьи 34 Федерального закона от 21.12.1994 № 69 «О пожарной безопасности» граждане обязаны</w:t>
      </w:r>
      <w:r w:rsidR="00F12B93" w:rsidRPr="00F12B93">
        <w:rPr>
          <w:rFonts w:eastAsia="Times New Roman" w:cs="Times New Roman"/>
        </w:rPr>
        <w:t xml:space="preserve"> </w:t>
      </w:r>
      <w:r w:rsidRPr="00942A4A">
        <w:rPr>
          <w:rFonts w:eastAsia="Times New Roman" w:cs="Times New Roman"/>
          <w:b/>
        </w:rPr>
        <w:t>соблюдать т</w:t>
      </w:r>
      <w:r w:rsidR="00DC21C8" w:rsidRPr="00942A4A">
        <w:rPr>
          <w:rFonts w:eastAsia="Times New Roman" w:cs="Times New Roman"/>
          <w:b/>
        </w:rPr>
        <w:t>ребования пожарной безопасности</w:t>
      </w:r>
      <w:r w:rsidR="00942A4A" w:rsidRPr="00942A4A">
        <w:rPr>
          <w:rFonts w:eastAsia="Times New Roman" w:cs="Times New Roman"/>
          <w:b/>
        </w:rPr>
        <w:t>.</w:t>
      </w:r>
    </w:p>
    <w:p w:rsidR="001B3B6E" w:rsidRPr="009F4286" w:rsidRDefault="001B3B6E" w:rsidP="001B3B6E">
      <w:pPr>
        <w:ind w:firstLine="851"/>
        <w:rPr>
          <w:rFonts w:eastAsia="Times New Roman" w:cs="Times New Roman"/>
          <w:b/>
        </w:rPr>
      </w:pPr>
      <w:r w:rsidRPr="009F4286">
        <w:rPr>
          <w:rFonts w:eastAsia="Times New Roman" w:cs="Times New Roman"/>
          <w:b/>
        </w:rPr>
        <w:t>Согласно Правил противопожарного режима Российской Федерации, утвержденных Постановлением Правительства Российской Федерации от 16.09.202</w:t>
      </w:r>
      <w:r w:rsidR="00303BC7">
        <w:rPr>
          <w:rFonts w:eastAsia="Times New Roman" w:cs="Times New Roman"/>
          <w:b/>
        </w:rPr>
        <w:t>0</w:t>
      </w:r>
      <w:r w:rsidRPr="009F4286">
        <w:rPr>
          <w:rFonts w:eastAsia="Times New Roman" w:cs="Times New Roman"/>
          <w:b/>
        </w:rPr>
        <w:t xml:space="preserve"> </w:t>
      </w:r>
      <w:r w:rsidR="00C4239F">
        <w:rPr>
          <w:rFonts w:eastAsia="Times New Roman" w:cs="Times New Roman"/>
          <w:b/>
        </w:rPr>
        <w:br/>
      </w:r>
      <w:r w:rsidRPr="009F4286">
        <w:rPr>
          <w:rFonts w:eastAsia="Times New Roman" w:cs="Times New Roman"/>
          <w:b/>
        </w:rPr>
        <w:t xml:space="preserve">№ 1479 и </w:t>
      </w:r>
      <w:r w:rsidR="00F12B93" w:rsidRPr="009F4286">
        <w:rPr>
          <w:rFonts w:eastAsia="Times New Roman" w:cs="Times New Roman"/>
          <w:b/>
        </w:rPr>
        <w:t>Правил благоустройства территории муниципального образования город Норильск</w:t>
      </w:r>
      <w:r w:rsidRPr="009F4286">
        <w:rPr>
          <w:rFonts w:eastAsia="Times New Roman" w:cs="Times New Roman"/>
          <w:b/>
        </w:rPr>
        <w:t xml:space="preserve">, утвержденных </w:t>
      </w:r>
      <w:r w:rsidR="00F12B93" w:rsidRPr="009F4286">
        <w:rPr>
          <w:rFonts w:eastAsia="Times New Roman" w:cs="Times New Roman"/>
          <w:b/>
        </w:rPr>
        <w:t>Решением Норильского городского Совета депутатов Красноярского края от 19.02.2019 № 11/5-247</w:t>
      </w:r>
      <w:r w:rsidRPr="009F4286">
        <w:rPr>
          <w:rFonts w:eastAsia="Times New Roman" w:cs="Times New Roman"/>
          <w:b/>
        </w:rPr>
        <w:t>:</w:t>
      </w:r>
    </w:p>
    <w:p w:rsidR="001B3B6E" w:rsidRPr="006C773D" w:rsidRDefault="001B3B6E" w:rsidP="001B3B6E">
      <w:pPr>
        <w:ind w:firstLine="851"/>
        <w:rPr>
          <w:rFonts w:eastAsia="Times New Roman" w:cs="Times New Roman"/>
        </w:rPr>
      </w:pPr>
      <w:r w:rsidRPr="006C773D">
        <w:rPr>
          <w:rFonts w:eastAsia="Times New Roman" w:cs="Times New Roman"/>
        </w:rPr>
        <w:t xml:space="preserve">на землях общего пользования населенных пунктов, а также на территориях частных домовладений, расположенных на территориях населенных пунктов, </w:t>
      </w:r>
      <w:r w:rsidRPr="006C773D">
        <w:rPr>
          <w:rFonts w:eastAsia="Times New Roman" w:cs="Times New Roman"/>
          <w:b/>
          <w:u w:val="single"/>
        </w:rPr>
        <w:t>запрещается</w:t>
      </w:r>
      <w:r w:rsidRPr="006C773D">
        <w:rPr>
          <w:rFonts w:eastAsia="Times New Roman" w:cs="Times New Roman"/>
        </w:rPr>
        <w:t xml:space="preserve">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изделия;</w:t>
      </w:r>
    </w:p>
    <w:p w:rsidR="00614B71" w:rsidRPr="006C773D" w:rsidRDefault="00614B71" w:rsidP="00614B71">
      <w:pPr>
        <w:ind w:firstLine="851"/>
        <w:rPr>
          <w:rFonts w:eastAsia="Times New Roman" w:cs="Times New Roman"/>
        </w:rPr>
      </w:pPr>
      <w:r w:rsidRPr="006C773D">
        <w:rPr>
          <w:rFonts w:eastAsia="Times New Roman" w:cs="Times New Roman"/>
          <w:b/>
          <w:u w:val="single"/>
        </w:rPr>
        <w:t>запрещается</w:t>
      </w:r>
      <w:r w:rsidRPr="006C773D">
        <w:rPr>
          <w:rFonts w:eastAsia="Times New Roman" w:cs="Times New Roman"/>
        </w:rPr>
        <w:t xml:space="preserve"> разводить костры в хвойных молодняках, на гарях, на участках поврежденной лесотундры, торфяниках, в местах с подсохшей травой, а также под кронами деревьев, сжигать отходы;</w:t>
      </w:r>
    </w:p>
    <w:p w:rsidR="00EA0313" w:rsidRPr="006C773D" w:rsidRDefault="00EA0313" w:rsidP="00EA0313">
      <w:pPr>
        <w:ind w:firstLine="851"/>
        <w:rPr>
          <w:rFonts w:eastAsia="Times New Roman" w:cs="Times New Roman"/>
        </w:rPr>
      </w:pPr>
      <w:r w:rsidRPr="006C773D">
        <w:rPr>
          <w:rFonts w:eastAsia="Times New Roman" w:cs="Times New Roman"/>
          <w:b/>
          <w:u w:val="single"/>
        </w:rPr>
        <w:t>запрещается</w:t>
      </w:r>
      <w:r w:rsidRPr="006C773D">
        <w:rPr>
          <w:rFonts w:eastAsia="Times New Roman" w:cs="Times New Roman"/>
        </w:rPr>
        <w:t xml:space="preserve"> бросать горящие спички, окурки и горячую золу из курительных трубок, стекло (стеклянные бутылки, банки и др.);</w:t>
      </w:r>
    </w:p>
    <w:p w:rsidR="00EA0313" w:rsidRPr="006C773D" w:rsidRDefault="00EA0313" w:rsidP="00EA0313">
      <w:pPr>
        <w:ind w:firstLine="851"/>
        <w:rPr>
          <w:rFonts w:eastAsia="Times New Roman" w:cs="Times New Roman"/>
        </w:rPr>
      </w:pPr>
      <w:r w:rsidRPr="006C773D">
        <w:rPr>
          <w:rFonts w:eastAsia="Times New Roman" w:cs="Times New Roman"/>
          <w:b/>
          <w:u w:val="single"/>
        </w:rPr>
        <w:t>запрещается</w:t>
      </w:r>
      <w:r w:rsidRPr="006C773D">
        <w:rPr>
          <w:rFonts w:eastAsia="Times New Roman" w:cs="Times New Roman"/>
        </w:rPr>
        <w:t xml:space="preserve"> оставлять промасленные или пропитанные бензином, керосином </w:t>
      </w:r>
      <w:r w:rsidR="00DC21C8" w:rsidRPr="006C773D">
        <w:rPr>
          <w:rFonts w:eastAsia="Times New Roman" w:cs="Times New Roman"/>
        </w:rPr>
        <w:br/>
      </w:r>
      <w:r w:rsidRPr="006C773D">
        <w:rPr>
          <w:rFonts w:eastAsia="Times New Roman" w:cs="Times New Roman"/>
        </w:rPr>
        <w:t>или иными горючими веществами материалы (бумагу, ткань, паклю, вату и другие горючие вещества) в не предусмотренных специально для этого местах;</w:t>
      </w:r>
    </w:p>
    <w:p w:rsidR="00EA0313" w:rsidRPr="006C773D" w:rsidRDefault="00EA0313" w:rsidP="00EA0313">
      <w:pPr>
        <w:ind w:firstLine="851"/>
        <w:rPr>
          <w:rFonts w:eastAsia="Times New Roman" w:cs="Times New Roman"/>
        </w:rPr>
      </w:pPr>
      <w:r w:rsidRPr="006C773D">
        <w:rPr>
          <w:rFonts w:eastAsia="Times New Roman" w:cs="Times New Roman"/>
          <w:b/>
          <w:u w:val="single"/>
        </w:rPr>
        <w:t>запрещается</w:t>
      </w:r>
      <w:r w:rsidRPr="006C773D">
        <w:rPr>
          <w:rFonts w:eastAsia="Times New Roman" w:cs="Times New Roman"/>
        </w:rPr>
        <w:t xml:space="preserve">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1B3B6E" w:rsidRPr="00F12B93" w:rsidRDefault="001B3B6E" w:rsidP="001B3B6E">
      <w:pPr>
        <w:ind w:firstLine="851"/>
        <w:rPr>
          <w:rFonts w:eastAsia="Times New Roman" w:cs="Times New Roman"/>
        </w:rPr>
      </w:pPr>
      <w:r w:rsidRPr="009F4286">
        <w:rPr>
          <w:rFonts w:eastAsia="Times New Roman" w:cs="Times New Roman"/>
          <w:b/>
        </w:rPr>
        <w:t>За нарушение требований пожарной безопасности предусмотрена административная ответственность в соответствии со статьей 20.4 Кодекса Российской Федерации об административных правонарушениях.</w:t>
      </w:r>
      <w:r w:rsidRPr="00F12B93">
        <w:rPr>
          <w:rFonts w:eastAsia="Times New Roman" w:cs="Times New Roman"/>
        </w:rPr>
        <w:t xml:space="preserve"> Указанное правонарушение, </w:t>
      </w:r>
      <w:r w:rsidR="00C4239F">
        <w:rPr>
          <w:rFonts w:eastAsia="Times New Roman" w:cs="Times New Roman"/>
        </w:rPr>
        <w:br/>
      </w:r>
      <w:r w:rsidRPr="00F12B93">
        <w:rPr>
          <w:rFonts w:eastAsia="Times New Roman" w:cs="Times New Roman"/>
        </w:rPr>
        <w:t xml:space="preserve">в зависимости от последствий, повлечет наложение на виновное лицо административного штрафа: на граждан в размере от </w:t>
      </w:r>
      <w:r w:rsidR="00DD250A" w:rsidRPr="005C525D">
        <w:rPr>
          <w:rFonts w:eastAsia="Times New Roman" w:cs="Times New Roman"/>
          <w:u w:val="single"/>
        </w:rPr>
        <w:t>5</w:t>
      </w:r>
      <w:r w:rsidRPr="005C525D">
        <w:rPr>
          <w:rFonts w:eastAsia="Times New Roman" w:cs="Times New Roman"/>
          <w:u w:val="single"/>
        </w:rPr>
        <w:t xml:space="preserve"> 000</w:t>
      </w:r>
      <w:r w:rsidRPr="00F12B93">
        <w:rPr>
          <w:rFonts w:eastAsia="Times New Roman" w:cs="Times New Roman"/>
        </w:rPr>
        <w:t xml:space="preserve"> до </w:t>
      </w:r>
      <w:r w:rsidR="00DD250A" w:rsidRPr="005C525D">
        <w:rPr>
          <w:rFonts w:eastAsia="Times New Roman" w:cs="Times New Roman"/>
          <w:u w:val="single"/>
        </w:rPr>
        <w:t>1</w:t>
      </w:r>
      <w:r w:rsidRPr="005C525D">
        <w:rPr>
          <w:rFonts w:eastAsia="Times New Roman" w:cs="Times New Roman"/>
          <w:u w:val="single"/>
        </w:rPr>
        <w:t>5 000</w:t>
      </w:r>
      <w:r w:rsidRPr="00F12B93">
        <w:rPr>
          <w:rFonts w:eastAsia="Times New Roman" w:cs="Times New Roman"/>
        </w:rPr>
        <w:t xml:space="preserve"> рубл</w:t>
      </w:r>
      <w:r w:rsidR="00C4239F">
        <w:rPr>
          <w:rFonts w:eastAsia="Times New Roman" w:cs="Times New Roman"/>
        </w:rPr>
        <w:t xml:space="preserve">ей; </w:t>
      </w:r>
      <w:r w:rsidRPr="00F12B93">
        <w:rPr>
          <w:rFonts w:eastAsia="Times New Roman" w:cs="Times New Roman"/>
        </w:rPr>
        <w:t xml:space="preserve">на должностных лиц в размере от </w:t>
      </w:r>
      <w:r w:rsidR="00DD250A" w:rsidRPr="005C525D">
        <w:rPr>
          <w:rFonts w:eastAsia="Times New Roman" w:cs="Times New Roman"/>
          <w:u w:val="single"/>
        </w:rPr>
        <w:t>20</w:t>
      </w:r>
      <w:r w:rsidRPr="005C525D">
        <w:rPr>
          <w:rFonts w:eastAsia="Times New Roman" w:cs="Times New Roman"/>
          <w:u w:val="single"/>
        </w:rPr>
        <w:t xml:space="preserve"> 000</w:t>
      </w:r>
      <w:r w:rsidRPr="00F12B93">
        <w:rPr>
          <w:rFonts w:eastAsia="Times New Roman" w:cs="Times New Roman"/>
        </w:rPr>
        <w:t xml:space="preserve"> до </w:t>
      </w:r>
      <w:r w:rsidR="00DD250A" w:rsidRPr="005C525D">
        <w:rPr>
          <w:rFonts w:eastAsia="Times New Roman" w:cs="Times New Roman"/>
          <w:u w:val="single"/>
        </w:rPr>
        <w:t>30</w:t>
      </w:r>
      <w:r w:rsidRPr="005C525D">
        <w:rPr>
          <w:rFonts w:eastAsia="Times New Roman" w:cs="Times New Roman"/>
          <w:u w:val="single"/>
        </w:rPr>
        <w:t xml:space="preserve"> 000</w:t>
      </w:r>
      <w:r w:rsidRPr="00F12B93">
        <w:rPr>
          <w:rFonts w:eastAsia="Times New Roman" w:cs="Times New Roman"/>
        </w:rPr>
        <w:t xml:space="preserve"> рублей; на лиц, осуществляющих предпринимательскую деятельность без образован</w:t>
      </w:r>
      <w:r w:rsidR="00C4239F">
        <w:rPr>
          <w:rFonts w:eastAsia="Times New Roman" w:cs="Times New Roman"/>
        </w:rPr>
        <w:t xml:space="preserve">ия юридического лица в размере </w:t>
      </w:r>
      <w:r w:rsidRPr="00F12B93">
        <w:rPr>
          <w:rFonts w:eastAsia="Times New Roman" w:cs="Times New Roman"/>
        </w:rPr>
        <w:t xml:space="preserve">от </w:t>
      </w:r>
      <w:r w:rsidR="00DD250A" w:rsidRPr="005C525D">
        <w:rPr>
          <w:rFonts w:eastAsia="Times New Roman" w:cs="Times New Roman"/>
          <w:u w:val="single"/>
        </w:rPr>
        <w:t xml:space="preserve">40 </w:t>
      </w:r>
      <w:r w:rsidRPr="005C525D">
        <w:rPr>
          <w:rFonts w:eastAsia="Times New Roman" w:cs="Times New Roman"/>
          <w:u w:val="single"/>
        </w:rPr>
        <w:t>000</w:t>
      </w:r>
      <w:r w:rsidRPr="00F12B93">
        <w:rPr>
          <w:rFonts w:eastAsia="Times New Roman" w:cs="Times New Roman"/>
        </w:rPr>
        <w:t xml:space="preserve"> до </w:t>
      </w:r>
      <w:r w:rsidRPr="005C525D">
        <w:rPr>
          <w:rFonts w:eastAsia="Times New Roman" w:cs="Times New Roman"/>
          <w:u w:val="single"/>
        </w:rPr>
        <w:t>60</w:t>
      </w:r>
      <w:r w:rsidR="00DD250A" w:rsidRPr="005C525D">
        <w:rPr>
          <w:rFonts w:eastAsia="Times New Roman" w:cs="Times New Roman"/>
          <w:u w:val="single"/>
        </w:rPr>
        <w:t xml:space="preserve"> </w:t>
      </w:r>
      <w:r w:rsidRPr="005C525D">
        <w:rPr>
          <w:rFonts w:eastAsia="Times New Roman" w:cs="Times New Roman"/>
          <w:u w:val="single"/>
        </w:rPr>
        <w:t>000</w:t>
      </w:r>
      <w:r w:rsidRPr="00F12B93">
        <w:rPr>
          <w:rFonts w:eastAsia="Times New Roman" w:cs="Times New Roman"/>
        </w:rPr>
        <w:t xml:space="preserve"> рублей; на юридических лиц в размере </w:t>
      </w:r>
      <w:r w:rsidR="00C4239F">
        <w:rPr>
          <w:rFonts w:eastAsia="Times New Roman" w:cs="Times New Roman"/>
        </w:rPr>
        <w:br/>
      </w:r>
      <w:r w:rsidRPr="00F12B93">
        <w:rPr>
          <w:rFonts w:eastAsia="Times New Roman" w:cs="Times New Roman"/>
        </w:rPr>
        <w:t xml:space="preserve">от </w:t>
      </w:r>
      <w:r w:rsidR="00DD250A" w:rsidRPr="005C525D">
        <w:rPr>
          <w:rFonts w:eastAsia="Times New Roman" w:cs="Times New Roman"/>
          <w:u w:val="single"/>
        </w:rPr>
        <w:t>300 000</w:t>
      </w:r>
      <w:r w:rsidR="00DD250A" w:rsidRPr="00F12B93">
        <w:rPr>
          <w:rFonts w:eastAsia="Times New Roman" w:cs="Times New Roman"/>
        </w:rPr>
        <w:t xml:space="preserve"> до </w:t>
      </w:r>
      <w:r w:rsidR="00DD250A" w:rsidRPr="005C525D">
        <w:rPr>
          <w:rFonts w:eastAsia="Times New Roman" w:cs="Times New Roman"/>
          <w:u w:val="single"/>
        </w:rPr>
        <w:t>40</w:t>
      </w:r>
      <w:r w:rsidRPr="005C525D">
        <w:rPr>
          <w:rFonts w:eastAsia="Times New Roman" w:cs="Times New Roman"/>
          <w:u w:val="single"/>
        </w:rPr>
        <w:t>0 000</w:t>
      </w:r>
      <w:r w:rsidRPr="00F12B93">
        <w:rPr>
          <w:rFonts w:eastAsia="Times New Roman" w:cs="Times New Roman"/>
        </w:rPr>
        <w:t xml:space="preserve"> рублей.</w:t>
      </w:r>
    </w:p>
    <w:p w:rsidR="00DD250A" w:rsidRPr="00F12B93" w:rsidRDefault="00DD250A" w:rsidP="00DD250A">
      <w:pPr>
        <w:ind w:firstLine="851"/>
        <w:rPr>
          <w:rFonts w:eastAsia="Times New Roman" w:cs="Times New Roman"/>
        </w:rPr>
      </w:pPr>
      <w:r w:rsidRPr="00F12B93">
        <w:rPr>
          <w:rFonts w:eastAsia="Times New Roman" w:cs="Times New Roman"/>
        </w:rPr>
        <w:t>За нарушение требований пожарной безопасности, совершенные в условиях особого противопожарного режима влекут нало</w:t>
      </w:r>
      <w:r w:rsidR="00C4239F">
        <w:rPr>
          <w:rFonts w:eastAsia="Times New Roman" w:cs="Times New Roman"/>
        </w:rPr>
        <w:t xml:space="preserve">жение административного штрафа </w:t>
      </w:r>
      <w:r w:rsidRPr="00F12B93">
        <w:rPr>
          <w:rFonts w:eastAsia="Times New Roman" w:cs="Times New Roman"/>
        </w:rPr>
        <w:t xml:space="preserve">на граждан в размере от </w:t>
      </w:r>
      <w:r w:rsidRPr="005C525D">
        <w:rPr>
          <w:rFonts w:eastAsia="Times New Roman" w:cs="Times New Roman"/>
          <w:u w:val="single"/>
        </w:rPr>
        <w:t>10 000</w:t>
      </w:r>
      <w:r w:rsidRPr="00F12B93">
        <w:rPr>
          <w:rFonts w:eastAsia="Times New Roman" w:cs="Times New Roman"/>
        </w:rPr>
        <w:t xml:space="preserve"> до </w:t>
      </w:r>
      <w:r w:rsidRPr="005C525D">
        <w:rPr>
          <w:rFonts w:eastAsia="Times New Roman" w:cs="Times New Roman"/>
          <w:u w:val="single"/>
        </w:rPr>
        <w:t>20 000</w:t>
      </w:r>
      <w:r w:rsidRPr="00F12B93">
        <w:rPr>
          <w:rFonts w:eastAsia="Times New Roman" w:cs="Times New Roman"/>
        </w:rPr>
        <w:t xml:space="preserve"> рублей</w:t>
      </w:r>
      <w:r w:rsidR="00C4239F">
        <w:rPr>
          <w:rFonts w:eastAsia="Times New Roman" w:cs="Times New Roman"/>
        </w:rPr>
        <w:t xml:space="preserve">; на должностных лиц в размере </w:t>
      </w:r>
      <w:r w:rsidRPr="00F12B93">
        <w:rPr>
          <w:rFonts w:eastAsia="Times New Roman" w:cs="Times New Roman"/>
        </w:rPr>
        <w:t xml:space="preserve">от </w:t>
      </w:r>
      <w:r w:rsidRPr="005C525D">
        <w:rPr>
          <w:rFonts w:eastAsia="Times New Roman" w:cs="Times New Roman"/>
          <w:u w:val="single"/>
        </w:rPr>
        <w:t>30 000</w:t>
      </w:r>
      <w:r w:rsidRPr="00F12B93">
        <w:rPr>
          <w:rFonts w:eastAsia="Times New Roman" w:cs="Times New Roman"/>
        </w:rPr>
        <w:t xml:space="preserve"> до </w:t>
      </w:r>
      <w:r w:rsidRPr="005C525D">
        <w:rPr>
          <w:rFonts w:eastAsia="Times New Roman" w:cs="Times New Roman"/>
          <w:u w:val="single"/>
        </w:rPr>
        <w:t>60 000</w:t>
      </w:r>
      <w:r w:rsidRPr="00F12B93">
        <w:rPr>
          <w:rFonts w:eastAsia="Times New Roman" w:cs="Times New Roman"/>
        </w:rPr>
        <w:t xml:space="preserve"> рублей; на лиц, осуществляющих предпринимательскую деятельность без образования юридического лица </w:t>
      </w:r>
      <w:r w:rsidR="00C4239F">
        <w:rPr>
          <w:rFonts w:eastAsia="Times New Roman" w:cs="Times New Roman"/>
        </w:rPr>
        <w:br/>
      </w:r>
      <w:r w:rsidRPr="00F12B93">
        <w:rPr>
          <w:rFonts w:eastAsia="Times New Roman" w:cs="Times New Roman"/>
        </w:rPr>
        <w:t xml:space="preserve">в размере от </w:t>
      </w:r>
      <w:r w:rsidRPr="005C525D">
        <w:rPr>
          <w:rFonts w:eastAsia="Times New Roman" w:cs="Times New Roman"/>
          <w:u w:val="single"/>
        </w:rPr>
        <w:t>60 000</w:t>
      </w:r>
      <w:r w:rsidRPr="00F12B93">
        <w:rPr>
          <w:rFonts w:eastAsia="Times New Roman" w:cs="Times New Roman"/>
        </w:rPr>
        <w:t xml:space="preserve"> до </w:t>
      </w:r>
      <w:r w:rsidRPr="005C525D">
        <w:rPr>
          <w:rFonts w:eastAsia="Times New Roman" w:cs="Times New Roman"/>
          <w:u w:val="single"/>
        </w:rPr>
        <w:t>80 000</w:t>
      </w:r>
      <w:r w:rsidRPr="00F12B93">
        <w:rPr>
          <w:rFonts w:eastAsia="Times New Roman" w:cs="Times New Roman"/>
        </w:rPr>
        <w:t xml:space="preserve"> рублей; на юридических лиц в размере от </w:t>
      </w:r>
      <w:r w:rsidRPr="005C525D">
        <w:rPr>
          <w:rFonts w:eastAsia="Times New Roman" w:cs="Times New Roman"/>
          <w:u w:val="single"/>
        </w:rPr>
        <w:t>400 000</w:t>
      </w:r>
      <w:r w:rsidRPr="00F12B93">
        <w:rPr>
          <w:rFonts w:eastAsia="Times New Roman" w:cs="Times New Roman"/>
        </w:rPr>
        <w:t xml:space="preserve"> до </w:t>
      </w:r>
      <w:r w:rsidRPr="005C525D">
        <w:rPr>
          <w:rFonts w:eastAsia="Times New Roman" w:cs="Times New Roman"/>
          <w:u w:val="single"/>
        </w:rPr>
        <w:t>800 000</w:t>
      </w:r>
      <w:r w:rsidRPr="00F12B93">
        <w:rPr>
          <w:rFonts w:eastAsia="Times New Roman" w:cs="Times New Roman"/>
        </w:rPr>
        <w:t xml:space="preserve"> рублей.</w:t>
      </w:r>
    </w:p>
    <w:p w:rsidR="001B3B6E" w:rsidRPr="00F12B93" w:rsidRDefault="001B3B6E" w:rsidP="001B3B6E">
      <w:pPr>
        <w:ind w:firstLine="851"/>
        <w:rPr>
          <w:rFonts w:eastAsia="Times New Roman" w:cs="Times New Roman"/>
        </w:rPr>
      </w:pPr>
    </w:p>
    <w:p w:rsidR="001B3B6E" w:rsidRDefault="001B3B6E" w:rsidP="001B3B6E">
      <w:pPr>
        <w:ind w:firstLine="851"/>
        <w:jc w:val="center"/>
        <w:rPr>
          <w:rFonts w:eastAsia="Times New Roman" w:cs="Times New Roman"/>
          <w:b/>
        </w:rPr>
      </w:pPr>
      <w:r w:rsidRPr="009F4286">
        <w:rPr>
          <w:rFonts w:eastAsia="Times New Roman" w:cs="Times New Roman"/>
          <w:b/>
        </w:rPr>
        <w:t>УВАЖАЕМЫЕ ГРАЖДАНЕ! СОБЛЮДАЙТЕ ТРЕБОВАНИЯ ПОЖАРНОЙ БЕЗОПАСНОСТИ!</w:t>
      </w:r>
    </w:p>
    <w:p w:rsidR="005C525D" w:rsidRPr="009F4286" w:rsidRDefault="005C525D" w:rsidP="001B3B6E">
      <w:pPr>
        <w:ind w:firstLine="851"/>
        <w:jc w:val="center"/>
        <w:rPr>
          <w:rFonts w:eastAsia="Times New Roman" w:cs="Times New Roman"/>
          <w:b/>
        </w:rPr>
      </w:pPr>
    </w:p>
    <w:p w:rsidR="001B3B6E" w:rsidRPr="00F12B93" w:rsidRDefault="001B3B6E" w:rsidP="001B3B6E">
      <w:pPr>
        <w:ind w:firstLine="851"/>
        <w:rPr>
          <w:rFonts w:eastAsia="Times New Roman" w:cs="Times New Roman"/>
        </w:rPr>
      </w:pPr>
      <w:r w:rsidRPr="00F12B93">
        <w:rPr>
          <w:rFonts w:eastAsia="Times New Roman" w:cs="Times New Roman"/>
        </w:rPr>
        <w:t>При обнаружении пожара или признаков горения в тундровой зоне (задымление, запах гари, повышение те</w:t>
      </w:r>
      <w:r w:rsidR="00DC21C8">
        <w:rPr>
          <w:rFonts w:eastAsia="Times New Roman" w:cs="Times New Roman"/>
        </w:rPr>
        <w:t xml:space="preserve">мпературы) немедленно сообщите </w:t>
      </w:r>
      <w:r w:rsidRPr="00F12B93">
        <w:rPr>
          <w:rFonts w:eastAsia="Times New Roman" w:cs="Times New Roman"/>
        </w:rPr>
        <w:t>по телефонам:</w:t>
      </w:r>
    </w:p>
    <w:p w:rsidR="001B3B6E" w:rsidRPr="00F12B93" w:rsidRDefault="001B3B6E" w:rsidP="001B3B6E">
      <w:pPr>
        <w:ind w:firstLine="851"/>
        <w:rPr>
          <w:rFonts w:eastAsia="Times New Roman" w:cs="Times New Roman"/>
        </w:rPr>
      </w:pPr>
      <w:r w:rsidRPr="00F12B93">
        <w:rPr>
          <w:rFonts w:eastAsia="Times New Roman" w:cs="Times New Roman"/>
        </w:rPr>
        <w:t>«112» - Единая дежурно-диспетчерская служба муниципального образования город Норильск.</w:t>
      </w:r>
    </w:p>
    <w:p w:rsidR="001B3B6E" w:rsidRDefault="001B3B6E" w:rsidP="001F1FA4">
      <w:pPr>
        <w:ind w:firstLine="851"/>
        <w:rPr>
          <w:rFonts w:eastAsia="Times New Roman" w:cs="Times New Roman"/>
          <w:szCs w:val="26"/>
        </w:rPr>
      </w:pPr>
      <w:r w:rsidRPr="00F12B93">
        <w:rPr>
          <w:rFonts w:eastAsia="Times New Roman" w:cs="Times New Roman"/>
          <w:szCs w:val="26"/>
        </w:rPr>
        <w:t xml:space="preserve">«01» (с мобильного 101) – Государственная противопожарная служба </w:t>
      </w:r>
      <w:r w:rsidRPr="00F12B93">
        <w:rPr>
          <w:rFonts w:eastAsia="Times New Roman" w:cs="Times New Roman"/>
          <w:szCs w:val="26"/>
        </w:rPr>
        <w:br/>
        <w:t>(7 пожарно-спасательный отряд ФПС ГПС ГУ МЧС России по Красноярскому краю).</w:t>
      </w:r>
    </w:p>
    <w:p w:rsidR="0049705C" w:rsidRDefault="0049705C" w:rsidP="001F1FA4">
      <w:pPr>
        <w:ind w:firstLine="851"/>
        <w:rPr>
          <w:rFonts w:eastAsia="Times New Roman" w:cs="Times New Roman"/>
          <w:szCs w:val="26"/>
        </w:rPr>
      </w:pPr>
    </w:p>
    <w:p w:rsidR="0049705C" w:rsidRDefault="0049705C" w:rsidP="00C4239F">
      <w:pPr>
        <w:ind w:left="-993" w:firstLine="851"/>
        <w:rPr>
          <w:rFonts w:eastAsia="Times New Roman" w:cs="Times New Roman"/>
          <w:noProof/>
          <w:szCs w:val="26"/>
        </w:rPr>
      </w:pPr>
    </w:p>
    <w:p w:rsidR="002F47ED" w:rsidRDefault="00AB694C" w:rsidP="00C4239F">
      <w:pPr>
        <w:ind w:left="-993" w:firstLine="851"/>
        <w:rPr>
          <w:rFonts w:eastAsia="Times New Roman" w:cs="Times New Roman"/>
          <w:szCs w:val="26"/>
        </w:rPr>
      </w:pPr>
      <w:r w:rsidRPr="00AB694C">
        <w:rPr>
          <w:rFonts w:eastAsia="Times New Roman" w:cs="Times New Roman"/>
          <w:szCs w:val="26"/>
        </w:rPr>
        <w:t xml:space="preserve">Памятку и правила можно скачать по ссылкам ниже, распечатать и повесить на даче или в </w:t>
      </w:r>
    </w:p>
    <w:p w:rsidR="00FB4DCD" w:rsidRDefault="00AB694C" w:rsidP="00C4239F">
      <w:pPr>
        <w:ind w:left="-993" w:firstLine="851"/>
        <w:rPr>
          <w:rFonts w:eastAsia="Times New Roman" w:cs="Times New Roman"/>
          <w:szCs w:val="26"/>
        </w:rPr>
      </w:pPr>
      <w:bookmarkStart w:id="0" w:name="_GoBack"/>
      <w:bookmarkEnd w:id="0"/>
      <w:r w:rsidRPr="00AB694C">
        <w:rPr>
          <w:rFonts w:eastAsia="Times New Roman" w:cs="Times New Roman"/>
          <w:szCs w:val="26"/>
        </w:rPr>
        <w:t>домике на Ламе или просто сохранить в смартфоне:</w:t>
      </w:r>
    </w:p>
    <w:sectPr w:rsidR="00FB4DCD" w:rsidSect="00C4239F">
      <w:pgSz w:w="11909" w:h="16834"/>
      <w:pgMar w:top="709" w:right="567" w:bottom="851" w:left="567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FC1"/>
    <w:multiLevelType w:val="multilevel"/>
    <w:tmpl w:val="19E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E4FB2"/>
    <w:multiLevelType w:val="multilevel"/>
    <w:tmpl w:val="4B34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A4"/>
    <w:rsid w:val="00082B3B"/>
    <w:rsid w:val="00101D23"/>
    <w:rsid w:val="001B3B6E"/>
    <w:rsid w:val="001F1FA4"/>
    <w:rsid w:val="002263C2"/>
    <w:rsid w:val="00273E08"/>
    <w:rsid w:val="002F47ED"/>
    <w:rsid w:val="00303BC7"/>
    <w:rsid w:val="003E37EB"/>
    <w:rsid w:val="0040510C"/>
    <w:rsid w:val="004416CD"/>
    <w:rsid w:val="0049705C"/>
    <w:rsid w:val="004E2224"/>
    <w:rsid w:val="005B4E9D"/>
    <w:rsid w:val="005C525D"/>
    <w:rsid w:val="00614B71"/>
    <w:rsid w:val="006C773D"/>
    <w:rsid w:val="00942A4A"/>
    <w:rsid w:val="009F4286"/>
    <w:rsid w:val="00A228DC"/>
    <w:rsid w:val="00A377A4"/>
    <w:rsid w:val="00AB694C"/>
    <w:rsid w:val="00C4239F"/>
    <w:rsid w:val="00D20937"/>
    <w:rsid w:val="00DC21C8"/>
    <w:rsid w:val="00DD250A"/>
    <w:rsid w:val="00EA0313"/>
    <w:rsid w:val="00F12B93"/>
    <w:rsid w:val="00F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5BAE"/>
  <w15:chartTrackingRefBased/>
  <w15:docId w15:val="{2EFEE6D9-0E07-4927-9A64-25EB5316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12345"/>
    <w:qFormat/>
    <w:rsid w:val="0040510C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link w:val="10"/>
    <w:uiPriority w:val="9"/>
    <w:qFormat/>
    <w:rsid w:val="001B3B6E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B6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3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B3B6E"/>
    <w:rPr>
      <w:b/>
      <w:bCs/>
    </w:rPr>
  </w:style>
  <w:style w:type="paragraph" w:customStyle="1" w:styleId="s1">
    <w:name w:val="s_1"/>
    <w:basedOn w:val="a"/>
    <w:rsid w:val="003E37E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2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3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 Андрей Сергеевич</dc:creator>
  <cp:keywords/>
  <dc:description/>
  <cp:lastModifiedBy>SKORPION</cp:lastModifiedBy>
  <cp:revision>14</cp:revision>
  <cp:lastPrinted>2024-06-17T07:29:00Z</cp:lastPrinted>
  <dcterms:created xsi:type="dcterms:W3CDTF">2023-06-29T08:59:00Z</dcterms:created>
  <dcterms:modified xsi:type="dcterms:W3CDTF">2025-06-10T13:11:00Z</dcterms:modified>
</cp:coreProperties>
</file>